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ECC97" w14:textId="77777777" w:rsidR="00751F0F" w:rsidRPr="00897A66" w:rsidRDefault="00751F0F">
      <w:pPr>
        <w:rPr>
          <w:rFonts w:ascii="ＭＳ 明朝" w:eastAsia="ＭＳ 明朝" w:hAnsi="ＭＳ 明朝"/>
        </w:rPr>
      </w:pPr>
      <w:r w:rsidRPr="00897A66">
        <w:rPr>
          <w:rFonts w:ascii="ＭＳ 明朝" w:eastAsia="ＭＳ 明朝" w:hAnsi="ＭＳ 明朝"/>
        </w:rPr>
        <w:t xml:space="preserve">（様式第４号） </w:t>
      </w:r>
    </w:p>
    <w:p w14:paraId="2DDDC572" w14:textId="3A838043" w:rsidR="00751F0F" w:rsidRPr="00897A66" w:rsidRDefault="00751F0F" w:rsidP="00751F0F">
      <w:pPr>
        <w:jc w:val="center"/>
        <w:rPr>
          <w:rFonts w:ascii="ＭＳ 明朝" w:eastAsia="ＭＳ 明朝" w:hAnsi="ＭＳ 明朝"/>
        </w:rPr>
      </w:pPr>
      <w:r w:rsidRPr="00897A66">
        <w:rPr>
          <w:rFonts w:ascii="ＭＳ 明朝" w:eastAsia="ＭＳ 明朝" w:hAnsi="ＭＳ 明朝"/>
        </w:rPr>
        <w:t>特 約 条 項</w:t>
      </w:r>
    </w:p>
    <w:p w14:paraId="61DC7064" w14:textId="77777777" w:rsidR="00751F0F" w:rsidRPr="00897A66" w:rsidRDefault="00751F0F" w:rsidP="00751F0F">
      <w:pPr>
        <w:jc w:val="center"/>
        <w:rPr>
          <w:rFonts w:ascii="ＭＳ 明朝" w:eastAsia="ＭＳ 明朝" w:hAnsi="ＭＳ 明朝" w:hint="eastAsia"/>
        </w:rPr>
      </w:pPr>
    </w:p>
    <w:p w14:paraId="6D20DC54" w14:textId="77777777" w:rsidR="00751F0F" w:rsidRPr="00897A66" w:rsidRDefault="00751F0F">
      <w:pPr>
        <w:rPr>
          <w:rFonts w:ascii="ＭＳ 明朝" w:eastAsia="ＭＳ 明朝" w:hAnsi="ＭＳ 明朝"/>
          <w:dstrike/>
        </w:rPr>
      </w:pPr>
      <w:r w:rsidRPr="00897A66">
        <w:rPr>
          <w:rFonts w:ascii="ＭＳ 明朝" w:eastAsia="ＭＳ 明朝" w:hAnsi="ＭＳ 明朝"/>
          <w:dstrike/>
        </w:rPr>
        <w:t xml:space="preserve">１ 中間前金払を適用する。 </w:t>
      </w:r>
    </w:p>
    <w:p w14:paraId="52783B0B" w14:textId="28D7AC85" w:rsidR="00751F0F" w:rsidRPr="00897A66" w:rsidRDefault="00751F0F" w:rsidP="00751F0F">
      <w:pPr>
        <w:ind w:leftChars="100" w:left="210" w:firstLineChars="100" w:firstLine="210"/>
        <w:rPr>
          <w:rFonts w:ascii="ＭＳ 明朝" w:eastAsia="ＭＳ 明朝" w:hAnsi="ＭＳ 明朝"/>
        </w:rPr>
      </w:pPr>
      <w:r w:rsidRPr="00897A66">
        <w:rPr>
          <w:rFonts w:ascii="ＭＳ 明朝" w:eastAsia="ＭＳ 明朝" w:hAnsi="ＭＳ 明朝"/>
          <w:dstrike/>
        </w:rPr>
        <w:t>この場合において、</w:t>
      </w:r>
      <w:r w:rsidR="00897A66" w:rsidRPr="00897A66">
        <w:rPr>
          <w:rFonts w:ascii="ＭＳ 明朝" w:eastAsia="ＭＳ 明朝" w:hAnsi="ＭＳ 明朝" w:hint="eastAsia"/>
          <w:dstrike/>
        </w:rPr>
        <w:t>業務委託標準請負</w:t>
      </w:r>
      <w:r w:rsidR="00897A66" w:rsidRPr="00897A66">
        <w:rPr>
          <w:rFonts w:ascii="ＭＳ 明朝" w:eastAsia="ＭＳ 明朝" w:hAnsi="ＭＳ 明朝"/>
          <w:dstrike/>
        </w:rPr>
        <w:t>契約約款</w:t>
      </w:r>
      <w:r w:rsidRPr="00897A66">
        <w:rPr>
          <w:rFonts w:ascii="ＭＳ 明朝" w:eastAsia="ＭＳ 明朝" w:hAnsi="ＭＳ 明朝"/>
          <w:dstrike/>
        </w:rPr>
        <w:t>第３７条の規定は適用しない。 ただし、会計年度を越えて</w:t>
      </w:r>
      <w:r w:rsidRPr="00897A66">
        <w:rPr>
          <w:rFonts w:ascii="ＭＳ 明朝" w:eastAsia="ＭＳ 明朝" w:hAnsi="ＭＳ 明朝" w:hint="eastAsia"/>
          <w:dstrike/>
        </w:rPr>
        <w:t>履行</w:t>
      </w:r>
      <w:r w:rsidRPr="00897A66">
        <w:rPr>
          <w:rFonts w:ascii="ＭＳ 明朝" w:eastAsia="ＭＳ 明朝" w:hAnsi="ＭＳ 明朝"/>
          <w:dstrike/>
        </w:rPr>
        <w:t>する必要のある</w:t>
      </w:r>
      <w:r w:rsidRPr="00897A66">
        <w:rPr>
          <w:rFonts w:ascii="ＭＳ 明朝" w:eastAsia="ＭＳ 明朝" w:hAnsi="ＭＳ 明朝" w:hint="eastAsia"/>
          <w:dstrike/>
        </w:rPr>
        <w:t>業務</w:t>
      </w:r>
      <w:r w:rsidRPr="00897A66">
        <w:rPr>
          <w:rFonts w:ascii="ＭＳ 明朝" w:eastAsia="ＭＳ 明朝" w:hAnsi="ＭＳ 明朝"/>
          <w:dstrike/>
        </w:rPr>
        <w:t>（繰越明許費又は債務負担行為に係る</w:t>
      </w:r>
      <w:r w:rsidRPr="00897A66">
        <w:rPr>
          <w:rFonts w:ascii="ＭＳ 明朝" w:eastAsia="ＭＳ 明朝" w:hAnsi="ＭＳ 明朝" w:hint="eastAsia"/>
          <w:dstrike/>
        </w:rPr>
        <w:t>業務</w:t>
      </w:r>
      <w:r w:rsidRPr="00897A66">
        <w:rPr>
          <w:rFonts w:ascii="ＭＳ 明朝" w:eastAsia="ＭＳ 明朝" w:hAnsi="ＭＳ 明朝"/>
          <w:dstrike/>
        </w:rPr>
        <w:t>）について、各年度末等における支払のために部分払をする必要がある場合に限り適用があるものとする。</w:t>
      </w:r>
      <w:r w:rsidRPr="00897A66">
        <w:rPr>
          <w:rFonts w:ascii="ＭＳ 明朝" w:eastAsia="ＭＳ 明朝" w:hAnsi="ＭＳ 明朝"/>
        </w:rPr>
        <w:t xml:space="preserve"> </w:t>
      </w:r>
    </w:p>
    <w:p w14:paraId="1E1E067A" w14:textId="77777777" w:rsidR="00751F0F" w:rsidRPr="00897A66" w:rsidRDefault="00751F0F">
      <w:pPr>
        <w:rPr>
          <w:rFonts w:ascii="ＭＳ 明朝" w:eastAsia="ＭＳ 明朝" w:hAnsi="ＭＳ 明朝"/>
        </w:rPr>
      </w:pPr>
    </w:p>
    <w:p w14:paraId="5D80714D" w14:textId="77777777" w:rsidR="00751F0F" w:rsidRPr="00897A66" w:rsidRDefault="00751F0F">
      <w:pPr>
        <w:rPr>
          <w:rFonts w:ascii="ＭＳ 明朝" w:eastAsia="ＭＳ 明朝" w:hAnsi="ＭＳ 明朝"/>
        </w:rPr>
      </w:pPr>
      <w:r w:rsidRPr="00897A66">
        <w:rPr>
          <w:rFonts w:ascii="ＭＳ 明朝" w:eastAsia="ＭＳ 明朝" w:hAnsi="ＭＳ 明朝"/>
        </w:rPr>
        <w:t xml:space="preserve">２ 部分払を適用する。 </w:t>
      </w:r>
    </w:p>
    <w:p w14:paraId="5AE337C1" w14:textId="1F1CA34D" w:rsidR="00751F0F" w:rsidRPr="00897A66" w:rsidRDefault="00751F0F" w:rsidP="00897A66">
      <w:pPr>
        <w:ind w:leftChars="100" w:left="210" w:firstLineChars="100" w:firstLine="210"/>
        <w:rPr>
          <w:rFonts w:ascii="ＭＳ 明朝" w:eastAsia="ＭＳ 明朝" w:hAnsi="ＭＳ 明朝"/>
        </w:rPr>
      </w:pPr>
      <w:r w:rsidRPr="00897A66">
        <w:rPr>
          <w:rFonts w:ascii="ＭＳ 明朝" w:eastAsia="ＭＳ 明朝" w:hAnsi="ＭＳ 明朝"/>
        </w:rPr>
        <w:t>この場合において、</w:t>
      </w:r>
      <w:r w:rsidRPr="00897A66">
        <w:rPr>
          <w:rFonts w:ascii="ＭＳ 明朝" w:eastAsia="ＭＳ 明朝" w:hAnsi="ＭＳ 明朝" w:hint="eastAsia"/>
        </w:rPr>
        <w:t>業務委託標準請負</w:t>
      </w:r>
      <w:r w:rsidRPr="00897A66">
        <w:rPr>
          <w:rFonts w:ascii="ＭＳ 明朝" w:eastAsia="ＭＳ 明朝" w:hAnsi="ＭＳ 明朝"/>
        </w:rPr>
        <w:t>契約約款第３４条第３項及び第４項は適用しない。</w:t>
      </w:r>
    </w:p>
    <w:p w14:paraId="561DCE74" w14:textId="77777777" w:rsidR="00751F0F" w:rsidRPr="00897A66" w:rsidRDefault="00751F0F" w:rsidP="00897A66">
      <w:pPr>
        <w:ind w:leftChars="100" w:left="210"/>
        <w:rPr>
          <w:rFonts w:ascii="ＭＳ 明朝" w:eastAsia="ＭＳ 明朝" w:hAnsi="ＭＳ 明朝"/>
        </w:rPr>
      </w:pPr>
    </w:p>
    <w:p w14:paraId="41EB41AD" w14:textId="550A11CA" w:rsidR="00751F0F" w:rsidRPr="00897A66" w:rsidRDefault="00751F0F" w:rsidP="00897A66">
      <w:pPr>
        <w:ind w:left="708" w:hangingChars="337" w:hanging="708"/>
        <w:rPr>
          <w:rFonts w:ascii="ＭＳ 明朝" w:eastAsia="ＭＳ 明朝" w:hAnsi="ＭＳ 明朝"/>
        </w:rPr>
      </w:pPr>
      <w:r w:rsidRPr="00897A66">
        <w:rPr>
          <w:rFonts w:ascii="ＭＳ 明朝" w:eastAsia="ＭＳ 明朝" w:hAnsi="ＭＳ 明朝"/>
        </w:rPr>
        <w:t xml:space="preserve"> （注）</w:t>
      </w:r>
      <w:r w:rsidR="00897A66">
        <w:rPr>
          <w:rFonts w:ascii="ＭＳ 明朝" w:eastAsia="ＭＳ 明朝" w:hAnsi="ＭＳ 明朝" w:hint="eastAsia"/>
        </w:rPr>
        <w:t xml:space="preserve">　</w:t>
      </w:r>
      <w:r w:rsidRPr="00897A66">
        <w:rPr>
          <w:rFonts w:ascii="ＭＳ 明朝" w:eastAsia="ＭＳ 明朝" w:hAnsi="ＭＳ 明朝"/>
        </w:rPr>
        <w:t>契約の締結にあたっては、上記２つの条項のうち、受注者が選択しないものを２本線により削除すること。</w:t>
      </w:r>
    </w:p>
    <w:p w14:paraId="284E9461" w14:textId="77777777" w:rsidR="00751F0F" w:rsidRPr="00897A66" w:rsidRDefault="00751F0F">
      <w:pPr>
        <w:rPr>
          <w:rFonts w:ascii="ＭＳ 明朝" w:eastAsia="ＭＳ 明朝" w:hAnsi="ＭＳ 明朝"/>
        </w:rPr>
      </w:pPr>
    </w:p>
    <w:p w14:paraId="53C7A9FB" w14:textId="28B22389" w:rsidR="004F5873" w:rsidRPr="00897A66" w:rsidRDefault="00751F0F" w:rsidP="00897A66">
      <w:pPr>
        <w:ind w:leftChars="300" w:left="630" w:firstLineChars="100" w:firstLine="210"/>
        <w:rPr>
          <w:rFonts w:ascii="ＭＳ 明朝" w:eastAsia="ＭＳ 明朝" w:hAnsi="ＭＳ 明朝"/>
          <w:sz w:val="24"/>
          <w:szCs w:val="24"/>
        </w:rPr>
      </w:pPr>
      <w:r w:rsidRPr="00897A66">
        <w:rPr>
          <w:rFonts w:ascii="ＭＳ 明朝" w:eastAsia="ＭＳ 明朝" w:hAnsi="ＭＳ 明朝"/>
        </w:rPr>
        <w:t>本特約による選択は、工事の施工期間中において、いかなる場合においても変更又は取り消すことができない。</w:t>
      </w:r>
    </w:p>
    <w:sectPr w:rsidR="004F5873" w:rsidRPr="00897A6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F0F"/>
    <w:rsid w:val="004F5873"/>
    <w:rsid w:val="006161D4"/>
    <w:rsid w:val="00746101"/>
    <w:rsid w:val="00751F0F"/>
    <w:rsid w:val="00897A66"/>
    <w:rsid w:val="00A32616"/>
    <w:rsid w:val="00FB49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F0335F5"/>
  <w15:chartTrackingRefBased/>
  <w15:docId w15:val="{C8A23A6F-3F39-49F9-BFF5-6EC02FD9B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aliases w:val="規則本文"/>
    <w:basedOn w:val="a"/>
    <w:next w:val="a"/>
    <w:link w:val="10"/>
    <w:uiPriority w:val="9"/>
    <w:qFormat/>
    <w:rsid w:val="00A32616"/>
    <w:pPr>
      <w:keepNext/>
      <w:jc w:val="left"/>
      <w:outlineLvl w:val="0"/>
    </w:pPr>
    <w:rPr>
      <w:rFonts w:asciiTheme="majorHAnsi" w:eastAsia="ＭＳ 明朝"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規則タイトル"/>
    <w:basedOn w:val="a"/>
    <w:next w:val="a"/>
    <w:link w:val="a4"/>
    <w:uiPriority w:val="10"/>
    <w:qFormat/>
    <w:rsid w:val="00FB49EB"/>
    <w:pPr>
      <w:jc w:val="center"/>
    </w:pPr>
    <w:rPr>
      <w:rFonts w:ascii="ＭＳ 明朝" w:eastAsia="ＭＳ ゴシック" w:hAnsi="ＭＳ 明朝"/>
      <w:b/>
      <w:sz w:val="36"/>
      <w:szCs w:val="24"/>
    </w:rPr>
  </w:style>
  <w:style w:type="character" w:customStyle="1" w:styleId="a4">
    <w:name w:val="表題 (文字)"/>
    <w:aliases w:val="規則タイトル (文字)"/>
    <w:basedOn w:val="a0"/>
    <w:link w:val="a3"/>
    <w:uiPriority w:val="10"/>
    <w:rsid w:val="00FB49EB"/>
    <w:rPr>
      <w:rFonts w:ascii="ＭＳ 明朝" w:eastAsia="ＭＳ ゴシック" w:hAnsi="ＭＳ 明朝"/>
      <w:b/>
      <w:sz w:val="36"/>
      <w:szCs w:val="24"/>
    </w:rPr>
  </w:style>
  <w:style w:type="paragraph" w:styleId="a5">
    <w:name w:val="Subtitle"/>
    <w:aliases w:val="改正日付"/>
    <w:basedOn w:val="a"/>
    <w:next w:val="a"/>
    <w:link w:val="a6"/>
    <w:uiPriority w:val="11"/>
    <w:qFormat/>
    <w:rsid w:val="00746101"/>
    <w:pPr>
      <w:jc w:val="center"/>
      <w:outlineLvl w:val="1"/>
    </w:pPr>
    <w:rPr>
      <w:rFonts w:eastAsia="ＭＳ 明朝"/>
      <w:szCs w:val="24"/>
    </w:rPr>
  </w:style>
  <w:style w:type="character" w:customStyle="1" w:styleId="a6">
    <w:name w:val="副題 (文字)"/>
    <w:aliases w:val="改正日付 (文字)"/>
    <w:basedOn w:val="a0"/>
    <w:link w:val="a5"/>
    <w:uiPriority w:val="11"/>
    <w:rsid w:val="00746101"/>
    <w:rPr>
      <w:rFonts w:eastAsia="ＭＳ 明朝"/>
      <w:szCs w:val="24"/>
    </w:rPr>
  </w:style>
  <w:style w:type="character" w:customStyle="1" w:styleId="10">
    <w:name w:val="見出し 1 (文字)"/>
    <w:aliases w:val="規則本文 (文字)"/>
    <w:basedOn w:val="a0"/>
    <w:link w:val="1"/>
    <w:uiPriority w:val="9"/>
    <w:rsid w:val="00A32616"/>
    <w:rPr>
      <w:rFonts w:asciiTheme="majorHAnsi" w:eastAsia="ＭＳ 明朝"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346</TotalTime>
  <Pages>1</Pages>
  <Words>48</Words>
  <Characters>275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庶務係 管理課</dc:creator>
  <cp:keywords/>
  <dc:description/>
  <cp:lastModifiedBy>庶務係 管理課</cp:lastModifiedBy>
  <cp:revision>1</cp:revision>
  <dcterms:created xsi:type="dcterms:W3CDTF">2024-09-25T01:01:00Z</dcterms:created>
  <dcterms:modified xsi:type="dcterms:W3CDTF">2024-09-25T06:55:00Z</dcterms:modified>
</cp:coreProperties>
</file>